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9B" w:rsidRPr="00306361" w:rsidRDefault="002C709B" w:rsidP="002C709B">
      <w:pPr>
        <w:pStyle w:val="Encabezado"/>
        <w:jc w:val="center"/>
        <w:rPr>
          <w:rFonts w:ascii="Century Gothic" w:hAnsi="Century Gothic" w:cs="Arial"/>
          <w:sz w:val="20"/>
          <w:szCs w:val="20"/>
        </w:rPr>
      </w:pPr>
    </w:p>
    <w:p w:rsidR="002C709B" w:rsidRPr="00306361" w:rsidRDefault="002C709B" w:rsidP="002C709B">
      <w:pPr>
        <w:pStyle w:val="Encabezado"/>
        <w:jc w:val="center"/>
        <w:rPr>
          <w:rFonts w:ascii="Century Gothic" w:hAnsi="Century Gothic" w:cs="Arial"/>
          <w:sz w:val="20"/>
          <w:szCs w:val="20"/>
        </w:rPr>
      </w:pPr>
    </w:p>
    <w:p w:rsidR="002C709B" w:rsidRPr="00306361" w:rsidRDefault="002C709B" w:rsidP="007A6E0E">
      <w:pPr>
        <w:pStyle w:val="Encabezado"/>
        <w:jc w:val="both"/>
        <w:rPr>
          <w:rFonts w:ascii="Century Gothic" w:hAnsi="Century Gothic" w:cs="Arial"/>
          <w:sz w:val="20"/>
          <w:szCs w:val="20"/>
        </w:rPr>
      </w:pPr>
      <w:r w:rsidRPr="00306361">
        <w:rPr>
          <w:rFonts w:ascii="Century Gothic" w:hAnsi="Century Gothic" w:cs="Arial"/>
          <w:sz w:val="20"/>
          <w:szCs w:val="20"/>
        </w:rPr>
        <w:t xml:space="preserve">El Directivo de la </w:t>
      </w:r>
      <w:r w:rsidRPr="00306361">
        <w:rPr>
          <w:rFonts w:ascii="Century Gothic" w:hAnsi="Century Gothic" w:cs="Arial"/>
          <w:b/>
          <w:sz w:val="20"/>
          <w:szCs w:val="20"/>
        </w:rPr>
        <w:t xml:space="preserve">INTITUCIÓN EDUCATIVA </w:t>
      </w:r>
      <w:r w:rsidR="00AE6E3E" w:rsidRPr="00306361">
        <w:rPr>
          <w:rFonts w:ascii="Century Gothic" w:hAnsi="Century Gothic" w:cs="Arial"/>
          <w:b/>
          <w:sz w:val="20"/>
          <w:szCs w:val="20"/>
        </w:rPr>
        <w:t>RIOMANSO</w:t>
      </w:r>
      <w:r w:rsidRPr="00306361">
        <w:rPr>
          <w:rFonts w:ascii="Century Gothic" w:hAnsi="Century Gothic" w:cs="Arial"/>
          <w:sz w:val="20"/>
          <w:szCs w:val="20"/>
        </w:rPr>
        <w:t>, en uso de sus atribuciones legales, en especial las conferidas por la Ley 715 de 2001, el Decreto 1075 de mayo de 2015, Ley 80 de 1993 y sus Decretos reglamentarios, Ley 1150 de 2007, Decreto 2474 de 2008 y  Ley 87 de 1993  y</w:t>
      </w:r>
    </w:p>
    <w:p w:rsidR="002C709B" w:rsidRPr="00306361" w:rsidRDefault="002C709B" w:rsidP="002C709B">
      <w:pPr>
        <w:pStyle w:val="Encabezado"/>
        <w:jc w:val="center"/>
        <w:rPr>
          <w:rFonts w:ascii="Century Gothic" w:hAnsi="Century Gothic" w:cs="Arial"/>
          <w:sz w:val="20"/>
          <w:szCs w:val="20"/>
        </w:rPr>
      </w:pPr>
    </w:p>
    <w:p w:rsidR="002C709B" w:rsidRPr="00306361" w:rsidRDefault="002C709B" w:rsidP="002C709B">
      <w:pPr>
        <w:pStyle w:val="Encabezado"/>
        <w:jc w:val="center"/>
        <w:rPr>
          <w:rFonts w:ascii="Century Gothic" w:hAnsi="Century Gothic" w:cs="Arial"/>
          <w:b/>
          <w:sz w:val="20"/>
          <w:szCs w:val="20"/>
        </w:rPr>
      </w:pPr>
      <w:r w:rsidRPr="00306361">
        <w:rPr>
          <w:rFonts w:ascii="Century Gothic" w:hAnsi="Century Gothic" w:cs="Arial"/>
          <w:b/>
          <w:sz w:val="20"/>
          <w:szCs w:val="20"/>
        </w:rPr>
        <w:t>CONSIDERANDO:</w:t>
      </w:r>
    </w:p>
    <w:p w:rsidR="002C709B" w:rsidRPr="00306361" w:rsidRDefault="002C709B" w:rsidP="002C709B">
      <w:pPr>
        <w:pStyle w:val="Encabezado"/>
        <w:jc w:val="center"/>
        <w:rPr>
          <w:rFonts w:ascii="Century Gothic" w:hAnsi="Century Gothic" w:cs="Arial"/>
          <w:sz w:val="20"/>
          <w:szCs w:val="20"/>
        </w:rPr>
      </w:pPr>
    </w:p>
    <w:p w:rsidR="00C60461" w:rsidRPr="00306361" w:rsidRDefault="00C60461" w:rsidP="00C60461">
      <w:pPr>
        <w:pStyle w:val="Encabezado"/>
        <w:jc w:val="both"/>
        <w:rPr>
          <w:rFonts w:ascii="Century Gothic" w:hAnsi="Century Gothic" w:cs="Calibri"/>
          <w:sz w:val="20"/>
          <w:szCs w:val="20"/>
        </w:rPr>
      </w:pPr>
      <w:r w:rsidRPr="00306361">
        <w:rPr>
          <w:rFonts w:ascii="Century Gothic" w:hAnsi="Century Gothic" w:cs="Calibri"/>
          <w:sz w:val="20"/>
          <w:szCs w:val="20"/>
        </w:rPr>
        <w:t>Que el proceso de selección debe orientarse bajo los principios contractuales de economía, transparencia, responsabilidad, igualdad, moralidad, imparcialidad, celeridad y publicidad.</w:t>
      </w:r>
    </w:p>
    <w:p w:rsidR="00C60461" w:rsidRPr="00306361" w:rsidRDefault="00C60461" w:rsidP="00C60461">
      <w:pPr>
        <w:pStyle w:val="Encabezado"/>
        <w:jc w:val="both"/>
        <w:rPr>
          <w:rFonts w:ascii="Century Gothic" w:hAnsi="Century Gothic" w:cs="Calibri"/>
          <w:sz w:val="20"/>
          <w:szCs w:val="20"/>
        </w:rPr>
      </w:pPr>
    </w:p>
    <w:p w:rsidR="00C60461" w:rsidRPr="00306361" w:rsidRDefault="00C60461" w:rsidP="00C60461">
      <w:pPr>
        <w:pStyle w:val="Encabezado"/>
        <w:jc w:val="both"/>
        <w:rPr>
          <w:rFonts w:ascii="Century Gothic" w:hAnsi="Century Gothic" w:cs="Calibri"/>
          <w:sz w:val="20"/>
          <w:szCs w:val="20"/>
        </w:rPr>
      </w:pPr>
      <w:r w:rsidRPr="00306361">
        <w:rPr>
          <w:rFonts w:ascii="Century Gothic" w:hAnsi="Century Gothic" w:cs="Calibri"/>
          <w:sz w:val="20"/>
          <w:szCs w:val="20"/>
        </w:rPr>
        <w:t>Que  la Institución Educativa debe ordenar mediante acto administrativo de carácter general, sin perjuicio de lo dispuesto en las Disposiciones Especiales para las modalidades de selección  la apertura del proceso.</w:t>
      </w:r>
    </w:p>
    <w:p w:rsidR="00C60461" w:rsidRPr="00306361" w:rsidRDefault="00C60461" w:rsidP="00C60461">
      <w:pPr>
        <w:pStyle w:val="Encabezado"/>
        <w:jc w:val="both"/>
        <w:rPr>
          <w:rFonts w:ascii="Century Gothic" w:hAnsi="Century Gothic" w:cs="Calibri"/>
          <w:sz w:val="20"/>
          <w:szCs w:val="20"/>
        </w:rPr>
      </w:pPr>
    </w:p>
    <w:p w:rsidR="00C60461" w:rsidRPr="00306361" w:rsidRDefault="00C60461" w:rsidP="00C60461">
      <w:pPr>
        <w:contextualSpacing/>
        <w:jc w:val="both"/>
        <w:rPr>
          <w:rFonts w:ascii="Century Gothic" w:hAnsi="Century Gothic" w:cs="Arial"/>
        </w:rPr>
      </w:pPr>
      <w:r w:rsidRPr="00306361">
        <w:rPr>
          <w:rFonts w:ascii="Century Gothic" w:hAnsi="Century Gothic" w:cs="Calibri"/>
        </w:rPr>
        <w:t>Que con fecha Agosto 26 de 2020, se inicia el proceso de convocatoria pública para</w:t>
      </w:r>
      <w:r w:rsidRPr="00306361">
        <w:rPr>
          <w:rFonts w:ascii="Century Gothic" w:hAnsi="Century Gothic" w:cs="Arial"/>
        </w:rPr>
        <w:t>:</w:t>
      </w:r>
    </w:p>
    <w:p w:rsidR="00C60461" w:rsidRPr="00306361" w:rsidRDefault="00C60461" w:rsidP="00C60461">
      <w:pPr>
        <w:contextualSpacing/>
        <w:jc w:val="both"/>
        <w:rPr>
          <w:rFonts w:ascii="Century Gothic" w:hAnsi="Century Gothic" w:cs="Arial"/>
        </w:rPr>
      </w:pPr>
    </w:p>
    <w:p w:rsidR="00C60461" w:rsidRPr="00306361" w:rsidRDefault="00C60461" w:rsidP="00C60461">
      <w:pPr>
        <w:pStyle w:val="Encabezado"/>
        <w:tabs>
          <w:tab w:val="clear" w:pos="4419"/>
          <w:tab w:val="clear" w:pos="8838"/>
          <w:tab w:val="left" w:pos="8549"/>
        </w:tabs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306361">
        <w:rPr>
          <w:rFonts w:ascii="Century Gothic" w:hAnsi="Century Gothic" w:cs="Tahoma"/>
          <w:color w:val="000000"/>
          <w:sz w:val="20"/>
          <w:szCs w:val="20"/>
        </w:rPr>
        <w:t xml:space="preserve">CONTRATAR LA REPRODUCCIÓN DE 26752 GUÍAS TAMAÑO CARTA, A UNA CARA, BLANCO Y NEGRO, IMPRESIÓN LASER EN RESOLUCIÓN 1600 DPI X 1600 DPI, EN PAPEL BOND DE 75 GRAMOS, (ENTREGADAS EN PAQUETES GRAPADOS Y EN SOBRES MANILA POR CADA ESTUDIANTE, PAQUETE POR CADA GRADO) COMO ESTRATEGIA </w:t>
      </w:r>
      <w:r w:rsidRPr="00306361">
        <w:rPr>
          <w:rFonts w:ascii="Century Gothic" w:hAnsi="Century Gothic" w:cs="Calibri"/>
          <w:sz w:val="20"/>
          <w:szCs w:val="20"/>
        </w:rPr>
        <w:t>PEDAGÓGICA EN LA FLEXIBILIZACIÓN DEL CURRÍCULO Y EL PLAN DE ESTUDIOS, ATENDIENDO LAS CONDICIONES DE LA EMERGENCIA SANITARIA POR EL COVID-19</w:t>
      </w:r>
    </w:p>
    <w:p w:rsidR="00C60461" w:rsidRPr="00306361" w:rsidRDefault="00C60461" w:rsidP="00C60461">
      <w:pPr>
        <w:pStyle w:val="Encabezado"/>
        <w:tabs>
          <w:tab w:val="clear" w:pos="4419"/>
          <w:tab w:val="clear" w:pos="8838"/>
          <w:tab w:val="left" w:pos="8549"/>
        </w:tabs>
        <w:contextualSpacing/>
        <w:jc w:val="both"/>
        <w:rPr>
          <w:rFonts w:ascii="Century Gothic" w:hAnsi="Century Gothic" w:cs="Calibri"/>
          <w:sz w:val="20"/>
          <w:szCs w:val="20"/>
          <w:lang w:val="es-MX"/>
        </w:rPr>
      </w:pPr>
      <w:r w:rsidRPr="00306361">
        <w:rPr>
          <w:rFonts w:ascii="Century Gothic" w:hAnsi="Century Gothic" w:cs="Calibri"/>
          <w:sz w:val="20"/>
          <w:szCs w:val="20"/>
          <w:lang w:val="es-MX"/>
        </w:rPr>
        <w:tab/>
      </w:r>
    </w:p>
    <w:p w:rsidR="00C60461" w:rsidRPr="00306361" w:rsidRDefault="00C60461" w:rsidP="00C60461">
      <w:pPr>
        <w:pStyle w:val="Encabezado"/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306361">
        <w:rPr>
          <w:rFonts w:ascii="Century Gothic" w:hAnsi="Century Gothic" w:cs="Calibri"/>
          <w:sz w:val="20"/>
          <w:szCs w:val="20"/>
        </w:rPr>
        <w:t xml:space="preserve">Que de conformidad con el parágrafo segundo del artículo 12 del decreto 2474 de 2008, el jefe de la entidad o su delegado designaran un comité asesor para la evaluación de las propuestas en forma objetiva, ciñéndose a las reglas de </w:t>
      </w:r>
      <w:smartTag w:uri="urn:schemas-microsoft-com:office:smarttags" w:element="PersonName">
        <w:smartTagPr>
          <w:attr w:name="ProductID" w:val="la Invitaci￳n"/>
        </w:smartTagPr>
        <w:r w:rsidRPr="00306361">
          <w:rPr>
            <w:rFonts w:ascii="Century Gothic" w:hAnsi="Century Gothic" w:cs="Calibri"/>
            <w:sz w:val="20"/>
            <w:szCs w:val="20"/>
          </w:rPr>
          <w:t>la Invitación</w:t>
        </w:r>
      </w:smartTag>
      <w:r w:rsidRPr="00306361">
        <w:rPr>
          <w:rFonts w:ascii="Century Gothic" w:hAnsi="Century Gothic" w:cs="Calibri"/>
          <w:sz w:val="20"/>
          <w:szCs w:val="20"/>
        </w:rPr>
        <w:t xml:space="preserve"> a ofertar o Convocatoria pública.</w:t>
      </w:r>
    </w:p>
    <w:p w:rsidR="00C60461" w:rsidRPr="00306361" w:rsidRDefault="00C60461" w:rsidP="00C60461">
      <w:pPr>
        <w:pStyle w:val="Encabezado"/>
        <w:contextualSpacing/>
        <w:jc w:val="both"/>
        <w:rPr>
          <w:rFonts w:ascii="Century Gothic" w:hAnsi="Century Gothic" w:cs="Calibri"/>
          <w:sz w:val="20"/>
          <w:szCs w:val="20"/>
        </w:rPr>
      </w:pPr>
    </w:p>
    <w:p w:rsidR="00C60461" w:rsidRPr="00306361" w:rsidRDefault="00C60461" w:rsidP="00C60461">
      <w:pPr>
        <w:contextualSpacing/>
        <w:jc w:val="both"/>
        <w:rPr>
          <w:rFonts w:ascii="Century Gothic" w:hAnsi="Century Gothic" w:cs="Calibri"/>
          <w:lang w:val="es-CO"/>
        </w:rPr>
      </w:pPr>
      <w:r w:rsidRPr="00306361">
        <w:rPr>
          <w:rFonts w:ascii="Century Gothic" w:hAnsi="Century Gothic" w:cs="Calibri"/>
        </w:rPr>
        <w:t xml:space="preserve">QUE EL </w:t>
      </w:r>
      <w:r w:rsidRPr="00306361">
        <w:rPr>
          <w:rFonts w:ascii="Century Gothic" w:hAnsi="Century Gothic" w:cs="Calibri"/>
          <w:bCs/>
        </w:rPr>
        <w:t xml:space="preserve">ARTÍCULO SEPTIMO, </w:t>
      </w:r>
      <w:r w:rsidRPr="00306361">
        <w:rPr>
          <w:rFonts w:ascii="Century Gothic" w:hAnsi="Century Gothic" w:cs="Calibri"/>
          <w:lang w:val="fr-FR"/>
        </w:rPr>
        <w:t xml:space="preserve">POR MEDIO DEL CUAL SE ADOPTA Y REGLAMENTA  EL COMITE EVALUADOR DE COMPRAS DE LA  </w:t>
      </w:r>
      <w:r w:rsidRPr="00306361">
        <w:rPr>
          <w:rFonts w:ascii="Century Gothic" w:hAnsi="Century Gothic" w:cs="Calibri"/>
        </w:rPr>
        <w:t>INSTITUCION EDUCATIVA RIOMANSO;</w:t>
      </w:r>
      <w:r w:rsidRPr="00306361">
        <w:rPr>
          <w:rFonts w:ascii="Century Gothic" w:hAnsi="Century Gothic" w:cs="Calibri"/>
          <w:lang w:val="es-CO"/>
        </w:rPr>
        <w:t xml:space="preserve"> estará integrado por Tres (3) miembros de </w:t>
      </w:r>
      <w:smartTag w:uri="urn:schemas-microsoft-com:office:smarttags" w:element="PersonName">
        <w:smartTagPr>
          <w:attr w:name="ProductID" w:val="la Comunidad Educativa"/>
        </w:smartTagPr>
        <w:r w:rsidRPr="00306361">
          <w:rPr>
            <w:rFonts w:ascii="Century Gothic" w:hAnsi="Century Gothic" w:cs="Calibri"/>
            <w:lang w:val="es-CO"/>
          </w:rPr>
          <w:t>la Comunidad Educativa</w:t>
        </w:r>
      </w:smartTag>
      <w:r w:rsidRPr="00306361">
        <w:rPr>
          <w:rFonts w:ascii="Century Gothic" w:hAnsi="Century Gothic" w:cs="Calibri"/>
          <w:lang w:val="es-CO"/>
        </w:rPr>
        <w:t xml:space="preserve"> idóneas para el respectivo proceso. </w:t>
      </w:r>
    </w:p>
    <w:p w:rsidR="00C60461" w:rsidRPr="00306361" w:rsidRDefault="00C60461" w:rsidP="00C60461">
      <w:pPr>
        <w:contextualSpacing/>
        <w:jc w:val="both"/>
        <w:rPr>
          <w:rFonts w:ascii="Century Gothic" w:hAnsi="Century Gothic" w:cs="Calibri"/>
          <w:lang w:val="es-CO"/>
        </w:rPr>
      </w:pPr>
    </w:p>
    <w:p w:rsidR="00C60461" w:rsidRPr="00306361" w:rsidRDefault="00C60461" w:rsidP="00C60461">
      <w:pPr>
        <w:contextualSpacing/>
        <w:jc w:val="both"/>
        <w:rPr>
          <w:rFonts w:ascii="Century Gothic" w:hAnsi="Century Gothic" w:cs="Calibri"/>
          <w:lang w:val="es-CO"/>
        </w:rPr>
      </w:pPr>
      <w:r w:rsidRPr="00306361">
        <w:rPr>
          <w:rFonts w:ascii="Century Gothic" w:hAnsi="Century Gothic" w:cs="Calibri"/>
          <w:lang w:val="es-CO"/>
        </w:rPr>
        <w:t>Que la selección de los mencionados miembros se hizo de acuerdo al tipo de compra y servicios a adquirir.</w:t>
      </w:r>
    </w:p>
    <w:p w:rsidR="00C60461" w:rsidRPr="00306361" w:rsidRDefault="00C60461" w:rsidP="00C60461">
      <w:pPr>
        <w:pStyle w:val="Encabezado"/>
        <w:jc w:val="both"/>
        <w:rPr>
          <w:rFonts w:ascii="Century Gothic" w:hAnsi="Century Gothic" w:cs="Calibri"/>
          <w:sz w:val="20"/>
          <w:szCs w:val="20"/>
        </w:rPr>
      </w:pPr>
    </w:p>
    <w:p w:rsidR="00C60461" w:rsidRPr="00306361" w:rsidRDefault="00C60461" w:rsidP="00C60461">
      <w:pPr>
        <w:pStyle w:val="Encabezado"/>
        <w:jc w:val="both"/>
        <w:rPr>
          <w:rFonts w:ascii="Century Gothic" w:hAnsi="Century Gothic" w:cs="Calibri"/>
          <w:sz w:val="20"/>
          <w:szCs w:val="20"/>
        </w:rPr>
      </w:pPr>
    </w:p>
    <w:p w:rsidR="00C60461" w:rsidRPr="00306361" w:rsidRDefault="00C60461" w:rsidP="00C60461">
      <w:pPr>
        <w:jc w:val="both"/>
        <w:rPr>
          <w:rFonts w:ascii="Century Gothic" w:hAnsi="Century Gothic" w:cs="Calibri"/>
          <w:lang w:val="es-CO"/>
        </w:rPr>
      </w:pPr>
      <w:r w:rsidRPr="00306361">
        <w:rPr>
          <w:rFonts w:ascii="Century Gothic" w:hAnsi="Century Gothic" w:cs="Calibri"/>
          <w:lang w:val="es-CO"/>
        </w:rPr>
        <w:t>Que por lo anteriormente expuesto,</w:t>
      </w:r>
    </w:p>
    <w:p w:rsidR="002C709B" w:rsidRPr="00306361" w:rsidRDefault="002C709B" w:rsidP="002C709B">
      <w:pPr>
        <w:jc w:val="both"/>
        <w:rPr>
          <w:rFonts w:ascii="Century Gothic" w:hAnsi="Century Gothic" w:cs="Arial"/>
          <w:lang w:val="es-CO"/>
        </w:rPr>
      </w:pPr>
    </w:p>
    <w:p w:rsidR="00FC3843" w:rsidRDefault="00FC3843" w:rsidP="002C709B">
      <w:pPr>
        <w:pStyle w:val="Encabezado"/>
        <w:jc w:val="center"/>
        <w:rPr>
          <w:rFonts w:ascii="Century Gothic" w:hAnsi="Century Gothic" w:cs="Arial"/>
          <w:b/>
          <w:sz w:val="20"/>
          <w:szCs w:val="20"/>
        </w:rPr>
      </w:pPr>
    </w:p>
    <w:p w:rsidR="00FC3843" w:rsidRDefault="00FC3843" w:rsidP="002C709B">
      <w:pPr>
        <w:pStyle w:val="Encabezado"/>
        <w:jc w:val="center"/>
        <w:rPr>
          <w:rFonts w:ascii="Century Gothic" w:hAnsi="Century Gothic" w:cs="Arial"/>
          <w:b/>
          <w:sz w:val="20"/>
          <w:szCs w:val="20"/>
        </w:rPr>
      </w:pPr>
    </w:p>
    <w:p w:rsidR="002C709B" w:rsidRPr="00306361" w:rsidRDefault="002C709B" w:rsidP="002C709B">
      <w:pPr>
        <w:pStyle w:val="Encabezado"/>
        <w:jc w:val="center"/>
        <w:rPr>
          <w:rFonts w:ascii="Century Gothic" w:hAnsi="Century Gothic" w:cs="Arial"/>
          <w:b/>
          <w:sz w:val="20"/>
          <w:szCs w:val="20"/>
        </w:rPr>
      </w:pPr>
      <w:r w:rsidRPr="00306361">
        <w:rPr>
          <w:rFonts w:ascii="Century Gothic" w:hAnsi="Century Gothic" w:cs="Arial"/>
          <w:b/>
          <w:sz w:val="20"/>
          <w:szCs w:val="20"/>
        </w:rPr>
        <w:t>RESUELVE:</w:t>
      </w:r>
    </w:p>
    <w:p w:rsidR="002C709B" w:rsidRDefault="002C709B" w:rsidP="002C709B">
      <w:pPr>
        <w:pStyle w:val="Encabezado"/>
        <w:jc w:val="center"/>
        <w:rPr>
          <w:rFonts w:ascii="Century Gothic" w:hAnsi="Century Gothic" w:cs="Arial"/>
          <w:b/>
          <w:sz w:val="20"/>
          <w:szCs w:val="20"/>
        </w:rPr>
      </w:pPr>
    </w:p>
    <w:p w:rsidR="00FC3843" w:rsidRPr="00306361" w:rsidRDefault="00FC3843" w:rsidP="002C709B">
      <w:pPr>
        <w:pStyle w:val="Encabezado"/>
        <w:jc w:val="center"/>
        <w:rPr>
          <w:rFonts w:ascii="Century Gothic" w:hAnsi="Century Gothic" w:cs="Arial"/>
          <w:b/>
          <w:sz w:val="20"/>
          <w:szCs w:val="20"/>
        </w:rPr>
      </w:pPr>
    </w:p>
    <w:p w:rsidR="00C60461" w:rsidRPr="00306361" w:rsidRDefault="00C60461" w:rsidP="00C60461">
      <w:pPr>
        <w:pStyle w:val="Encabezado"/>
        <w:tabs>
          <w:tab w:val="clear" w:pos="4419"/>
          <w:tab w:val="clear" w:pos="8838"/>
          <w:tab w:val="left" w:pos="8549"/>
        </w:tabs>
        <w:contextualSpacing/>
        <w:jc w:val="both"/>
        <w:rPr>
          <w:rFonts w:ascii="Century Gothic" w:hAnsi="Century Gothic" w:cs="Calibri"/>
          <w:sz w:val="20"/>
          <w:szCs w:val="20"/>
        </w:rPr>
      </w:pPr>
      <w:r w:rsidRPr="00306361">
        <w:rPr>
          <w:rFonts w:ascii="Century Gothic" w:hAnsi="Century Gothic" w:cs="Calibri"/>
          <w:b/>
          <w:sz w:val="20"/>
          <w:szCs w:val="20"/>
        </w:rPr>
        <w:t>ARTÍCULO PRIMERO</w:t>
      </w:r>
      <w:r w:rsidRPr="00306361">
        <w:rPr>
          <w:rFonts w:ascii="Century Gothic" w:hAnsi="Century Gothic" w:cs="Calibri"/>
          <w:sz w:val="20"/>
          <w:szCs w:val="20"/>
        </w:rPr>
        <w:t xml:space="preserve">: Ordenar la apertura  de la Convocatoria Pública RE-003.2020, para  </w:t>
      </w:r>
      <w:r w:rsidRPr="00306361">
        <w:rPr>
          <w:rFonts w:ascii="Century Gothic" w:hAnsi="Century Gothic" w:cs="Tahoma"/>
          <w:color w:val="000000"/>
          <w:sz w:val="20"/>
          <w:szCs w:val="20"/>
        </w:rPr>
        <w:t xml:space="preserve">contratar la reproducción de 26752 guías tamaño carta, a una cara, blanco y negro, impresión láser en resolución 1600 dpi x 1600 dpi, en papel bond de 75 gramos, (entregadas en paquetes grapados y en sobres manila por cada estudiante, paquete por cada grado) como estrategia </w:t>
      </w:r>
      <w:r w:rsidRPr="00306361">
        <w:rPr>
          <w:rFonts w:ascii="Century Gothic" w:hAnsi="Century Gothic" w:cs="Calibri"/>
          <w:sz w:val="20"/>
          <w:szCs w:val="20"/>
        </w:rPr>
        <w:t>pedagógica en la flexibilización del currículo y el plan de estudios, atendiendo las condiciones de la emergencia sanitaria por el covid-19</w:t>
      </w:r>
    </w:p>
    <w:p w:rsidR="00C60461" w:rsidRPr="00306361" w:rsidRDefault="00C60461" w:rsidP="00C60461">
      <w:pPr>
        <w:pStyle w:val="Encabezado"/>
        <w:jc w:val="both"/>
        <w:rPr>
          <w:rFonts w:ascii="Century Gothic" w:hAnsi="Century Gothic" w:cs="Calibri"/>
          <w:sz w:val="20"/>
          <w:szCs w:val="20"/>
        </w:rPr>
      </w:pPr>
    </w:p>
    <w:p w:rsidR="00306361" w:rsidRPr="00FC3843" w:rsidRDefault="00C60461" w:rsidP="00306361">
      <w:pPr>
        <w:pStyle w:val="Sinespaciado"/>
        <w:jc w:val="both"/>
        <w:rPr>
          <w:rFonts w:ascii="Century Gothic" w:hAnsi="Century Gothic" w:cs="Calibri"/>
          <w:bCs/>
          <w:spacing w:val="-2"/>
          <w:sz w:val="20"/>
          <w:szCs w:val="20"/>
          <w:lang w:val="es-ES"/>
        </w:rPr>
      </w:pPr>
      <w:r w:rsidRPr="00306361">
        <w:rPr>
          <w:rFonts w:ascii="Century Gothic" w:hAnsi="Century Gothic" w:cs="Calibri"/>
          <w:b/>
          <w:sz w:val="20"/>
          <w:szCs w:val="20"/>
        </w:rPr>
        <w:t>ARTÍCULO SEGUNDO</w:t>
      </w:r>
      <w:r w:rsidRPr="00306361">
        <w:rPr>
          <w:rFonts w:ascii="Century Gothic" w:hAnsi="Century Gothic" w:cs="Calibri"/>
          <w:sz w:val="20"/>
          <w:szCs w:val="20"/>
        </w:rPr>
        <w:t>: Que para el presente proceso de Selección se cuenta con la Disponibilidad  Presupuestal No. 0</w:t>
      </w:r>
      <w:r w:rsidR="00306361" w:rsidRPr="00306361">
        <w:rPr>
          <w:rFonts w:ascii="Century Gothic" w:hAnsi="Century Gothic" w:cs="Calibri"/>
          <w:sz w:val="20"/>
          <w:szCs w:val="20"/>
          <w:lang w:val="es-MX"/>
        </w:rPr>
        <w:t>05</w:t>
      </w:r>
      <w:r w:rsidRPr="00306361">
        <w:rPr>
          <w:rFonts w:ascii="Century Gothic" w:hAnsi="Century Gothic" w:cs="Calibri"/>
          <w:sz w:val="20"/>
          <w:szCs w:val="20"/>
        </w:rPr>
        <w:t xml:space="preserve"> Código</w:t>
      </w:r>
      <w:r w:rsidRPr="00306361">
        <w:rPr>
          <w:rFonts w:ascii="Century Gothic" w:hAnsi="Century Gothic" w:cs="Calibri"/>
          <w:sz w:val="20"/>
          <w:szCs w:val="20"/>
          <w:lang w:val="es-MX"/>
        </w:rPr>
        <w:t xml:space="preserve">, </w:t>
      </w:r>
      <w:r w:rsidRPr="00306361">
        <w:rPr>
          <w:rFonts w:ascii="Century Gothic" w:hAnsi="Century Gothic"/>
          <w:sz w:val="20"/>
          <w:szCs w:val="20"/>
        </w:rPr>
        <w:t>2.1.2.</w:t>
      </w:r>
      <w:r w:rsidRPr="00306361">
        <w:rPr>
          <w:rFonts w:ascii="Century Gothic" w:hAnsi="Century Gothic"/>
          <w:sz w:val="20"/>
          <w:szCs w:val="20"/>
          <w:lang w:val="es-MX"/>
        </w:rPr>
        <w:t>1</w:t>
      </w:r>
      <w:r w:rsidRPr="00306361">
        <w:rPr>
          <w:rFonts w:ascii="Century Gothic" w:hAnsi="Century Gothic"/>
          <w:sz w:val="20"/>
          <w:szCs w:val="20"/>
        </w:rPr>
        <w:t>.</w:t>
      </w:r>
      <w:r w:rsidRPr="00306361">
        <w:rPr>
          <w:rFonts w:ascii="Century Gothic" w:hAnsi="Century Gothic"/>
          <w:sz w:val="20"/>
          <w:szCs w:val="20"/>
          <w:lang w:val="es-MX"/>
        </w:rPr>
        <w:t>6</w:t>
      </w:r>
      <w:r w:rsidRPr="00306361">
        <w:rPr>
          <w:rFonts w:ascii="Century Gothic" w:hAnsi="Century Gothic"/>
          <w:sz w:val="20"/>
          <w:szCs w:val="20"/>
        </w:rPr>
        <w:t xml:space="preserve">. </w:t>
      </w:r>
      <w:r w:rsidRPr="00306361">
        <w:rPr>
          <w:rFonts w:ascii="Century Gothic" w:hAnsi="Century Gothic" w:cs="Consolas"/>
          <w:color w:val="000000"/>
          <w:sz w:val="20"/>
          <w:szCs w:val="20"/>
        </w:rPr>
        <w:t>DOTA. INST. DE MAT. Y MED. PEDA. PARA EL APRENDIZA</w:t>
      </w:r>
      <w:r w:rsidRPr="00306361">
        <w:rPr>
          <w:rFonts w:ascii="Century Gothic" w:hAnsi="Century Gothic" w:cs="Calibri"/>
          <w:sz w:val="20"/>
          <w:szCs w:val="20"/>
          <w:lang w:val="es-MX"/>
        </w:rPr>
        <w:t>,</w:t>
      </w:r>
      <w:r w:rsidR="00FC3843">
        <w:rPr>
          <w:rFonts w:ascii="Century Gothic" w:hAnsi="Century Gothic" w:cs="Calibri"/>
          <w:sz w:val="20"/>
          <w:szCs w:val="20"/>
          <w:lang w:val="es-MX"/>
        </w:rPr>
        <w:t xml:space="preserve"> por</w:t>
      </w:r>
      <w:r w:rsidRPr="00306361">
        <w:rPr>
          <w:rFonts w:ascii="Century Gothic" w:hAnsi="Century Gothic" w:cs="Calibri"/>
          <w:sz w:val="20"/>
          <w:szCs w:val="20"/>
          <w:lang w:val="es-MX"/>
        </w:rPr>
        <w:t xml:space="preserve"> </w:t>
      </w:r>
      <w:r w:rsidR="00306361" w:rsidRPr="00FC3843">
        <w:rPr>
          <w:rFonts w:ascii="Century Gothic" w:hAnsi="Century Gothic" w:cs="Calibri"/>
          <w:bCs/>
          <w:spacing w:val="1"/>
          <w:sz w:val="20"/>
          <w:szCs w:val="20"/>
          <w:lang w:val="es-ES"/>
        </w:rPr>
        <w:t>Tres millones doscientos diez mil doscientos cuarenta pesos</w:t>
      </w:r>
      <w:r w:rsidR="00306361" w:rsidRPr="00FC3843">
        <w:rPr>
          <w:rFonts w:ascii="Century Gothic" w:hAnsi="Century Gothic" w:cs="Calibri"/>
          <w:bCs/>
          <w:sz w:val="20"/>
          <w:szCs w:val="20"/>
          <w:lang w:val="es-ES"/>
        </w:rPr>
        <w:t xml:space="preserve"> ($3.210.240.00) Mcte</w:t>
      </w:r>
    </w:p>
    <w:p w:rsidR="00C60461" w:rsidRPr="00306361" w:rsidRDefault="00C60461" w:rsidP="00C60461">
      <w:pPr>
        <w:jc w:val="both"/>
        <w:rPr>
          <w:rFonts w:ascii="Century Gothic" w:hAnsi="Century Gothic" w:cs="Calibri"/>
        </w:rPr>
      </w:pPr>
    </w:p>
    <w:p w:rsidR="00C60461" w:rsidRPr="00306361" w:rsidRDefault="00C60461" w:rsidP="00C60461">
      <w:pPr>
        <w:pStyle w:val="Encabezado"/>
        <w:jc w:val="both"/>
        <w:rPr>
          <w:rFonts w:ascii="Century Gothic" w:hAnsi="Century Gothic" w:cs="Calibri"/>
          <w:sz w:val="20"/>
          <w:szCs w:val="20"/>
        </w:rPr>
      </w:pPr>
    </w:p>
    <w:p w:rsidR="00C60461" w:rsidRPr="00306361" w:rsidRDefault="00C60461" w:rsidP="00C60461">
      <w:pPr>
        <w:pStyle w:val="Encabezado"/>
        <w:jc w:val="both"/>
        <w:rPr>
          <w:rFonts w:ascii="Century Gothic" w:hAnsi="Century Gothic" w:cs="Calibri"/>
          <w:sz w:val="20"/>
          <w:szCs w:val="20"/>
          <w:lang w:val="es-US"/>
        </w:rPr>
      </w:pPr>
      <w:r w:rsidRPr="00306361">
        <w:rPr>
          <w:rFonts w:ascii="Century Gothic" w:hAnsi="Century Gothic" w:cs="Calibri"/>
          <w:b/>
          <w:sz w:val="20"/>
          <w:szCs w:val="20"/>
        </w:rPr>
        <w:t>ARTICULO TERCERO:</w:t>
      </w:r>
      <w:r w:rsidRPr="00306361">
        <w:rPr>
          <w:rFonts w:ascii="Century Gothic" w:hAnsi="Century Gothic" w:cs="Calibri"/>
          <w:sz w:val="20"/>
          <w:szCs w:val="20"/>
        </w:rPr>
        <w:t xml:space="preserve"> Crear el comité de apoyo, seguimiento y evaluación de los procesos contractuales de Convocatoria  o Invitación Pública N° 00</w:t>
      </w:r>
      <w:r w:rsidRPr="00306361">
        <w:rPr>
          <w:rFonts w:ascii="Century Gothic" w:hAnsi="Century Gothic" w:cs="Calibri"/>
          <w:sz w:val="20"/>
          <w:szCs w:val="20"/>
          <w:lang w:val="es-US"/>
        </w:rPr>
        <w:t>3</w:t>
      </w:r>
      <w:r w:rsidRPr="00306361">
        <w:rPr>
          <w:rFonts w:ascii="Century Gothic" w:hAnsi="Century Gothic" w:cs="Calibri"/>
          <w:sz w:val="20"/>
          <w:szCs w:val="20"/>
        </w:rPr>
        <w:t xml:space="preserve">  que establezcan la existencia de este,  para la evaluación, seguimiento y control de la INSTITUCION EDUCATIVA</w:t>
      </w:r>
      <w:r w:rsidR="00306361" w:rsidRPr="00306361">
        <w:rPr>
          <w:rFonts w:ascii="Century Gothic" w:hAnsi="Century Gothic" w:cs="Calibri"/>
          <w:sz w:val="20"/>
          <w:szCs w:val="20"/>
          <w:lang w:val="es-MX"/>
        </w:rPr>
        <w:t xml:space="preserve"> RIOMANSO</w:t>
      </w:r>
      <w:r w:rsidRPr="00306361">
        <w:rPr>
          <w:rFonts w:ascii="Century Gothic" w:hAnsi="Century Gothic" w:cs="Calibri"/>
          <w:sz w:val="20"/>
          <w:szCs w:val="20"/>
          <w:lang w:val="es-US"/>
        </w:rPr>
        <w:t>.</w:t>
      </w:r>
    </w:p>
    <w:p w:rsidR="00C60461" w:rsidRPr="00306361" w:rsidRDefault="00C60461" w:rsidP="00C60461">
      <w:pPr>
        <w:pStyle w:val="Encabezado"/>
        <w:jc w:val="both"/>
        <w:rPr>
          <w:rFonts w:ascii="Century Gothic" w:hAnsi="Century Gothic" w:cs="Calibri"/>
          <w:sz w:val="20"/>
          <w:szCs w:val="20"/>
        </w:rPr>
      </w:pPr>
    </w:p>
    <w:p w:rsidR="00C60461" w:rsidRPr="00306361" w:rsidRDefault="00FC3843" w:rsidP="00C60461">
      <w:pPr>
        <w:pStyle w:val="Encabezado"/>
        <w:jc w:val="both"/>
        <w:rPr>
          <w:rFonts w:ascii="Century Gothic" w:hAnsi="Century Gothic" w:cs="Calibri"/>
          <w:sz w:val="20"/>
          <w:szCs w:val="20"/>
          <w:lang w:val="es-MX"/>
        </w:rPr>
      </w:pPr>
      <w:r w:rsidRPr="00306361">
        <w:rPr>
          <w:rFonts w:ascii="Century Gothic" w:hAnsi="Century Gothic" w:cs="Calibri"/>
          <w:b/>
          <w:sz w:val="20"/>
          <w:szCs w:val="20"/>
        </w:rPr>
        <w:t>ARTÍCULO</w:t>
      </w:r>
      <w:r w:rsidR="00C60461" w:rsidRPr="00306361">
        <w:rPr>
          <w:rFonts w:ascii="Century Gothic" w:hAnsi="Century Gothic" w:cs="Calibri"/>
          <w:b/>
          <w:sz w:val="20"/>
          <w:szCs w:val="20"/>
        </w:rPr>
        <w:t xml:space="preserve"> CUARTO:</w:t>
      </w:r>
      <w:r w:rsidR="00C60461" w:rsidRPr="00306361">
        <w:rPr>
          <w:rFonts w:ascii="Century Gothic" w:hAnsi="Century Gothic" w:cs="Calibri"/>
          <w:sz w:val="20"/>
          <w:szCs w:val="20"/>
        </w:rPr>
        <w:t xml:space="preserve"> El comité estará integrado por:</w:t>
      </w:r>
    </w:p>
    <w:p w:rsidR="00C60461" w:rsidRPr="00306361" w:rsidRDefault="00C60461" w:rsidP="002C709B">
      <w:pPr>
        <w:pStyle w:val="Encabezado"/>
        <w:jc w:val="center"/>
        <w:rPr>
          <w:rFonts w:ascii="Century Gothic" w:hAnsi="Century Gothic" w:cs="Arial"/>
          <w:b/>
          <w:sz w:val="20"/>
          <w:szCs w:val="20"/>
          <w:lang w:val="es-MX"/>
        </w:rPr>
      </w:pPr>
    </w:p>
    <w:p w:rsidR="002C709B" w:rsidRPr="00306361" w:rsidRDefault="002C709B" w:rsidP="002C709B">
      <w:pPr>
        <w:pStyle w:val="Encabezado"/>
        <w:jc w:val="both"/>
        <w:rPr>
          <w:rFonts w:ascii="Century Gothic" w:hAnsi="Century Gothic" w:cs="Arial"/>
          <w:sz w:val="20"/>
          <w:szCs w:val="20"/>
        </w:rPr>
      </w:pPr>
    </w:p>
    <w:p w:rsidR="002C709B" w:rsidRPr="00306361" w:rsidRDefault="003F668C" w:rsidP="002C709B">
      <w:pPr>
        <w:pStyle w:val="Encabezado"/>
        <w:numPr>
          <w:ilvl w:val="0"/>
          <w:numId w:val="1"/>
        </w:num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LUZ MELBA TURRIAGO BOLIVAR</w:t>
      </w:r>
    </w:p>
    <w:p w:rsidR="00FE062D" w:rsidRPr="00306361" w:rsidRDefault="00FE062D" w:rsidP="002C709B">
      <w:pPr>
        <w:pStyle w:val="Encabezado"/>
        <w:ind w:left="720"/>
        <w:jc w:val="both"/>
        <w:rPr>
          <w:rFonts w:ascii="Century Gothic" w:hAnsi="Century Gothic" w:cs="Calibri"/>
          <w:sz w:val="20"/>
          <w:szCs w:val="20"/>
        </w:rPr>
      </w:pPr>
      <w:r w:rsidRPr="00306361">
        <w:rPr>
          <w:rFonts w:ascii="Century Gothic" w:hAnsi="Century Gothic" w:cs="Calibri"/>
          <w:sz w:val="20"/>
          <w:szCs w:val="20"/>
        </w:rPr>
        <w:t>C.C No</w:t>
      </w:r>
      <w:r w:rsidR="00912775" w:rsidRPr="00306361">
        <w:rPr>
          <w:rFonts w:ascii="Century Gothic" w:hAnsi="Century Gothic" w:cs="Calibri"/>
          <w:sz w:val="20"/>
          <w:szCs w:val="20"/>
        </w:rPr>
        <w:t xml:space="preserve">. </w:t>
      </w:r>
      <w:r w:rsidR="003F668C">
        <w:rPr>
          <w:rFonts w:ascii="Century Gothic" w:hAnsi="Century Gothic" w:cs="Calibri"/>
          <w:sz w:val="20"/>
          <w:szCs w:val="20"/>
        </w:rPr>
        <w:t xml:space="preserve"> 38.244.659</w:t>
      </w:r>
    </w:p>
    <w:p w:rsidR="002C709B" w:rsidRPr="00306361" w:rsidRDefault="00FE062D" w:rsidP="002C709B">
      <w:pPr>
        <w:pStyle w:val="Encabezado"/>
        <w:ind w:left="720"/>
        <w:jc w:val="both"/>
        <w:rPr>
          <w:rFonts w:ascii="Century Gothic" w:hAnsi="Century Gothic" w:cs="Calibri"/>
          <w:sz w:val="20"/>
          <w:szCs w:val="20"/>
        </w:rPr>
      </w:pPr>
      <w:r w:rsidRPr="00306361">
        <w:rPr>
          <w:rFonts w:ascii="Century Gothic" w:hAnsi="Century Gothic" w:cs="Calibri"/>
          <w:sz w:val="20"/>
          <w:szCs w:val="20"/>
        </w:rPr>
        <w:t>Docente</w:t>
      </w:r>
    </w:p>
    <w:p w:rsidR="00FE062D" w:rsidRPr="00306361" w:rsidRDefault="00FE062D" w:rsidP="00FE062D">
      <w:pPr>
        <w:pStyle w:val="Encabezado"/>
        <w:ind w:left="720"/>
        <w:jc w:val="both"/>
        <w:rPr>
          <w:rFonts w:ascii="Century Gothic" w:hAnsi="Century Gothic" w:cs="Calibri"/>
          <w:sz w:val="20"/>
          <w:szCs w:val="20"/>
        </w:rPr>
      </w:pPr>
    </w:p>
    <w:p w:rsidR="002C709B" w:rsidRPr="00306361" w:rsidRDefault="00C640C7" w:rsidP="002C709B">
      <w:pPr>
        <w:pStyle w:val="Encabezado"/>
        <w:numPr>
          <w:ilvl w:val="0"/>
          <w:numId w:val="1"/>
        </w:num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IRMA LUZ MENDEZ MURCIA</w:t>
      </w:r>
    </w:p>
    <w:p w:rsidR="002C709B" w:rsidRPr="00306361" w:rsidRDefault="00C640C7" w:rsidP="002C709B">
      <w:pPr>
        <w:pStyle w:val="Encabezado"/>
        <w:ind w:left="720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C.C No. 65.773.917</w:t>
      </w:r>
      <w:bookmarkStart w:id="0" w:name="_GoBack"/>
      <w:bookmarkEnd w:id="0"/>
    </w:p>
    <w:p w:rsidR="002C709B" w:rsidRPr="00306361" w:rsidRDefault="00912775" w:rsidP="002C709B">
      <w:pPr>
        <w:pStyle w:val="Encabezado"/>
        <w:ind w:left="720"/>
        <w:jc w:val="both"/>
        <w:rPr>
          <w:rFonts w:ascii="Century Gothic" w:hAnsi="Century Gothic" w:cs="Calibri"/>
          <w:sz w:val="20"/>
          <w:szCs w:val="20"/>
        </w:rPr>
      </w:pPr>
      <w:r w:rsidRPr="00306361">
        <w:rPr>
          <w:rFonts w:ascii="Century Gothic" w:hAnsi="Century Gothic" w:cs="Calibri"/>
          <w:sz w:val="20"/>
          <w:szCs w:val="20"/>
        </w:rPr>
        <w:t>Docente</w:t>
      </w:r>
    </w:p>
    <w:p w:rsidR="002C709B" w:rsidRPr="00306361" w:rsidRDefault="002C709B" w:rsidP="002C709B">
      <w:pPr>
        <w:pStyle w:val="Encabezado"/>
        <w:ind w:left="720"/>
        <w:jc w:val="both"/>
        <w:rPr>
          <w:rFonts w:ascii="Century Gothic" w:hAnsi="Century Gothic" w:cs="Calibri"/>
          <w:sz w:val="20"/>
          <w:szCs w:val="20"/>
        </w:rPr>
      </w:pPr>
    </w:p>
    <w:p w:rsidR="002C709B" w:rsidRPr="00306361" w:rsidRDefault="00F66F39" w:rsidP="002C709B">
      <w:pPr>
        <w:pStyle w:val="Encabezado"/>
        <w:numPr>
          <w:ilvl w:val="0"/>
          <w:numId w:val="1"/>
        </w:numPr>
        <w:jc w:val="both"/>
        <w:rPr>
          <w:rFonts w:ascii="Century Gothic" w:hAnsi="Century Gothic" w:cs="Calibri"/>
          <w:sz w:val="20"/>
          <w:szCs w:val="20"/>
        </w:rPr>
      </w:pPr>
      <w:r w:rsidRPr="00306361">
        <w:rPr>
          <w:rFonts w:ascii="Century Gothic" w:hAnsi="Century Gothic" w:cs="Calibri"/>
          <w:sz w:val="20"/>
          <w:szCs w:val="20"/>
        </w:rPr>
        <w:t>RICARDO HURTADO</w:t>
      </w:r>
    </w:p>
    <w:p w:rsidR="002C709B" w:rsidRPr="00306361" w:rsidRDefault="002C709B" w:rsidP="002C709B">
      <w:pPr>
        <w:pStyle w:val="Encabezado"/>
        <w:ind w:left="720"/>
        <w:jc w:val="both"/>
        <w:rPr>
          <w:rFonts w:ascii="Century Gothic" w:hAnsi="Century Gothic" w:cs="Calibri"/>
          <w:sz w:val="20"/>
          <w:szCs w:val="20"/>
        </w:rPr>
      </w:pPr>
      <w:r w:rsidRPr="00306361">
        <w:rPr>
          <w:rFonts w:ascii="Century Gothic" w:hAnsi="Century Gothic" w:cs="Calibri"/>
          <w:sz w:val="20"/>
          <w:szCs w:val="20"/>
        </w:rPr>
        <w:t>C.C No</w:t>
      </w:r>
      <w:r w:rsidR="00F66F39" w:rsidRPr="00306361">
        <w:rPr>
          <w:rFonts w:ascii="Century Gothic" w:hAnsi="Century Gothic" w:cs="Calibri"/>
          <w:sz w:val="20"/>
          <w:szCs w:val="20"/>
        </w:rPr>
        <w:t>.  5.861.860</w:t>
      </w:r>
    </w:p>
    <w:p w:rsidR="002C709B" w:rsidRPr="00306361" w:rsidRDefault="00B643C5" w:rsidP="002C709B">
      <w:pPr>
        <w:pStyle w:val="Encabezado"/>
        <w:ind w:left="720"/>
        <w:jc w:val="both"/>
        <w:rPr>
          <w:rFonts w:ascii="Century Gothic" w:hAnsi="Century Gothic" w:cs="Calibri"/>
          <w:sz w:val="20"/>
          <w:szCs w:val="20"/>
        </w:rPr>
      </w:pPr>
      <w:r w:rsidRPr="00306361">
        <w:rPr>
          <w:rFonts w:ascii="Century Gothic" w:hAnsi="Century Gothic" w:cs="Calibri"/>
          <w:sz w:val="20"/>
          <w:szCs w:val="20"/>
        </w:rPr>
        <w:t>Pagador</w:t>
      </w:r>
    </w:p>
    <w:p w:rsidR="002C709B" w:rsidRPr="00306361" w:rsidRDefault="002C709B" w:rsidP="002C709B">
      <w:pPr>
        <w:pStyle w:val="Encabezado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:rsidR="00FC3843" w:rsidRDefault="00FC3843" w:rsidP="002C709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:rsidR="00FC3843" w:rsidRDefault="00FC3843" w:rsidP="002C709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:rsidR="00FC3843" w:rsidRDefault="00FC3843" w:rsidP="002C709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:rsidR="00FC3843" w:rsidRDefault="00FC3843" w:rsidP="002C709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:rsidR="002C709B" w:rsidRPr="00306361" w:rsidRDefault="002C709B" w:rsidP="002C709B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</w:rPr>
      </w:pPr>
      <w:r w:rsidRPr="00306361">
        <w:rPr>
          <w:rFonts w:ascii="Century Gothic" w:hAnsi="Century Gothic" w:cs="Arial"/>
        </w:rPr>
        <w:t>PARÁGRAFO UNO: El Comité Evaluador de Compras y Servicios, invitará siempre en cada  sección evaluadora al CONTRALOR y al  PERSONERO estudiantil, en calidad de invitados, los cuales tendrán voz,  más no voto</w:t>
      </w:r>
      <w:r w:rsidRPr="00306361">
        <w:rPr>
          <w:rFonts w:ascii="Century Gothic" w:hAnsi="Century Gothic" w:cs="Arial"/>
          <w:b/>
        </w:rPr>
        <w:t>.</w:t>
      </w:r>
    </w:p>
    <w:p w:rsidR="00FC3843" w:rsidRDefault="00FC3843" w:rsidP="002C709B">
      <w:pPr>
        <w:pStyle w:val="Encabezado"/>
        <w:jc w:val="both"/>
        <w:rPr>
          <w:rFonts w:ascii="Century Gothic" w:hAnsi="Century Gothic" w:cs="Arial"/>
          <w:sz w:val="20"/>
          <w:szCs w:val="20"/>
        </w:rPr>
      </w:pPr>
    </w:p>
    <w:p w:rsidR="002C709B" w:rsidRPr="00306361" w:rsidRDefault="002C709B" w:rsidP="002C709B">
      <w:pPr>
        <w:pStyle w:val="Encabezado"/>
        <w:jc w:val="both"/>
        <w:rPr>
          <w:rFonts w:ascii="Century Gothic" w:hAnsi="Century Gothic" w:cs="Arial"/>
          <w:sz w:val="20"/>
          <w:szCs w:val="20"/>
        </w:rPr>
      </w:pPr>
      <w:r w:rsidRPr="00306361">
        <w:rPr>
          <w:rFonts w:ascii="Century Gothic" w:hAnsi="Century Gothic" w:cs="Arial"/>
          <w:sz w:val="20"/>
          <w:szCs w:val="20"/>
        </w:rPr>
        <w:t>ARTÍCULO TERCERO.  La selección de nuevos integrantes se hará en los términos establecidos en el ARTÍCULO SEGUNDO, del Reglamento del Comité de Compras y Servicios.</w:t>
      </w:r>
    </w:p>
    <w:p w:rsidR="002C709B" w:rsidRPr="00306361" w:rsidRDefault="002C709B" w:rsidP="002C709B">
      <w:pPr>
        <w:pStyle w:val="Encabezado"/>
        <w:jc w:val="both"/>
        <w:rPr>
          <w:rFonts w:ascii="Century Gothic" w:hAnsi="Century Gothic" w:cs="Arial"/>
          <w:sz w:val="20"/>
          <w:szCs w:val="20"/>
        </w:rPr>
      </w:pPr>
    </w:p>
    <w:p w:rsidR="002C709B" w:rsidRPr="00306361" w:rsidRDefault="002C709B" w:rsidP="002C709B">
      <w:pPr>
        <w:pStyle w:val="Encabezado"/>
        <w:jc w:val="both"/>
        <w:rPr>
          <w:rFonts w:ascii="Century Gothic" w:hAnsi="Century Gothic" w:cs="Arial"/>
          <w:sz w:val="20"/>
          <w:szCs w:val="20"/>
        </w:rPr>
      </w:pPr>
      <w:r w:rsidRPr="00306361">
        <w:rPr>
          <w:rFonts w:ascii="Century Gothic" w:hAnsi="Century Gothic" w:cs="Arial"/>
          <w:sz w:val="20"/>
          <w:szCs w:val="20"/>
        </w:rPr>
        <w:t>ARTICULO CUARTO. Vigencia y Derogatoria. La  presente Resolución rige a partir de la fecha de su expedición y publicación, y deroga todas las que le sean contrarias.</w:t>
      </w:r>
    </w:p>
    <w:p w:rsidR="002C709B" w:rsidRDefault="002C709B" w:rsidP="002C709B">
      <w:pPr>
        <w:pStyle w:val="Encabezado"/>
        <w:jc w:val="center"/>
        <w:rPr>
          <w:rFonts w:ascii="Century Gothic" w:hAnsi="Century Gothic" w:cs="Arial"/>
          <w:sz w:val="20"/>
          <w:szCs w:val="20"/>
        </w:rPr>
      </w:pPr>
    </w:p>
    <w:p w:rsidR="00FC3843" w:rsidRPr="00306361" w:rsidRDefault="00FC3843" w:rsidP="002C709B">
      <w:pPr>
        <w:pStyle w:val="Encabezado"/>
        <w:jc w:val="center"/>
        <w:rPr>
          <w:rFonts w:ascii="Century Gothic" w:hAnsi="Century Gothic" w:cs="Arial"/>
          <w:sz w:val="20"/>
          <w:szCs w:val="20"/>
        </w:rPr>
      </w:pPr>
    </w:p>
    <w:p w:rsidR="002C709B" w:rsidRPr="00306361" w:rsidRDefault="002C709B" w:rsidP="002C709B">
      <w:pPr>
        <w:pStyle w:val="Encabezado"/>
        <w:jc w:val="center"/>
        <w:rPr>
          <w:rFonts w:ascii="Century Gothic" w:hAnsi="Century Gothic" w:cs="Arial"/>
          <w:sz w:val="20"/>
          <w:szCs w:val="20"/>
        </w:rPr>
      </w:pPr>
    </w:p>
    <w:p w:rsidR="002C709B" w:rsidRPr="00306361" w:rsidRDefault="002C709B" w:rsidP="002C709B">
      <w:pPr>
        <w:pStyle w:val="Encabezado"/>
        <w:jc w:val="center"/>
        <w:rPr>
          <w:rFonts w:ascii="Century Gothic" w:hAnsi="Century Gothic" w:cs="Arial"/>
          <w:sz w:val="20"/>
          <w:szCs w:val="20"/>
        </w:rPr>
      </w:pPr>
      <w:r w:rsidRPr="00306361">
        <w:rPr>
          <w:rFonts w:ascii="Century Gothic" w:hAnsi="Century Gothic" w:cs="Arial"/>
          <w:sz w:val="20"/>
          <w:szCs w:val="20"/>
        </w:rPr>
        <w:t>COMUNÍQUESE Y CÚMPLASE</w:t>
      </w:r>
    </w:p>
    <w:p w:rsidR="002C709B" w:rsidRPr="00306361" w:rsidRDefault="002C709B" w:rsidP="002C709B">
      <w:pPr>
        <w:pStyle w:val="Encabezado"/>
        <w:jc w:val="center"/>
        <w:rPr>
          <w:rFonts w:ascii="Century Gothic" w:hAnsi="Century Gothic" w:cs="Arial"/>
          <w:sz w:val="20"/>
          <w:szCs w:val="20"/>
        </w:rPr>
      </w:pPr>
    </w:p>
    <w:p w:rsidR="002C709B" w:rsidRDefault="002C709B" w:rsidP="002C709B">
      <w:pPr>
        <w:pStyle w:val="Encabezado"/>
        <w:jc w:val="center"/>
        <w:rPr>
          <w:rFonts w:ascii="Century Gothic" w:hAnsi="Century Gothic" w:cs="Arial"/>
          <w:sz w:val="20"/>
          <w:szCs w:val="20"/>
        </w:rPr>
      </w:pPr>
    </w:p>
    <w:p w:rsidR="00FC3843" w:rsidRDefault="00FC3843" w:rsidP="002C709B">
      <w:pPr>
        <w:pStyle w:val="Encabezado"/>
        <w:jc w:val="center"/>
        <w:rPr>
          <w:rFonts w:ascii="Century Gothic" w:hAnsi="Century Gothic" w:cs="Arial"/>
          <w:sz w:val="20"/>
          <w:szCs w:val="20"/>
        </w:rPr>
      </w:pPr>
    </w:p>
    <w:p w:rsidR="00FC3843" w:rsidRPr="00306361" w:rsidRDefault="00FC3843" w:rsidP="002C709B">
      <w:pPr>
        <w:pStyle w:val="Encabezado"/>
        <w:jc w:val="center"/>
        <w:rPr>
          <w:rFonts w:ascii="Century Gothic" w:hAnsi="Century Gothic" w:cs="Arial"/>
          <w:sz w:val="20"/>
          <w:szCs w:val="20"/>
        </w:rPr>
      </w:pPr>
    </w:p>
    <w:p w:rsidR="002C709B" w:rsidRPr="00306361" w:rsidRDefault="002C709B" w:rsidP="002C709B">
      <w:pPr>
        <w:pStyle w:val="Encabezado"/>
        <w:jc w:val="both"/>
        <w:rPr>
          <w:rFonts w:ascii="Century Gothic" w:hAnsi="Century Gothic" w:cs="Arial"/>
          <w:sz w:val="20"/>
          <w:szCs w:val="20"/>
        </w:rPr>
      </w:pPr>
      <w:r w:rsidRPr="00306361">
        <w:rPr>
          <w:rFonts w:ascii="Century Gothic" w:hAnsi="Century Gothic" w:cs="Arial"/>
          <w:sz w:val="20"/>
          <w:szCs w:val="20"/>
        </w:rPr>
        <w:t xml:space="preserve">Dada en </w:t>
      </w:r>
      <w:r w:rsidR="00AE6E3E" w:rsidRPr="00306361">
        <w:rPr>
          <w:rFonts w:ascii="Century Gothic" w:hAnsi="Century Gothic" w:cs="Arial"/>
          <w:sz w:val="20"/>
          <w:szCs w:val="20"/>
        </w:rPr>
        <w:t>Rovira</w:t>
      </w:r>
      <w:r w:rsidRPr="00306361">
        <w:rPr>
          <w:rFonts w:ascii="Century Gothic" w:hAnsi="Century Gothic" w:cs="Arial"/>
          <w:sz w:val="20"/>
          <w:szCs w:val="20"/>
        </w:rPr>
        <w:t xml:space="preserve">, a los </w:t>
      </w:r>
      <w:r w:rsidR="0000008F" w:rsidRPr="00306361">
        <w:rPr>
          <w:rFonts w:ascii="Century Gothic" w:hAnsi="Century Gothic" w:cs="Arial"/>
          <w:sz w:val="20"/>
          <w:szCs w:val="20"/>
        </w:rPr>
        <w:t>26 días del mes de Agosto</w:t>
      </w:r>
      <w:r w:rsidR="000E6867" w:rsidRPr="00306361">
        <w:rPr>
          <w:rFonts w:ascii="Century Gothic" w:hAnsi="Century Gothic" w:cs="Arial"/>
          <w:sz w:val="20"/>
          <w:szCs w:val="20"/>
        </w:rPr>
        <w:t xml:space="preserve"> de 2020.</w:t>
      </w:r>
    </w:p>
    <w:p w:rsidR="002C709B" w:rsidRPr="00306361" w:rsidRDefault="002C709B" w:rsidP="002C709B">
      <w:pPr>
        <w:pStyle w:val="Encabezado"/>
        <w:jc w:val="center"/>
        <w:rPr>
          <w:rFonts w:ascii="Century Gothic" w:hAnsi="Century Gothic" w:cs="Arial"/>
          <w:sz w:val="20"/>
          <w:szCs w:val="20"/>
        </w:rPr>
      </w:pPr>
    </w:p>
    <w:p w:rsidR="002C709B" w:rsidRPr="00306361" w:rsidRDefault="002C709B" w:rsidP="002C709B">
      <w:pPr>
        <w:pStyle w:val="Encabezado"/>
        <w:jc w:val="center"/>
        <w:rPr>
          <w:rFonts w:ascii="Century Gothic" w:hAnsi="Century Gothic" w:cs="Arial"/>
          <w:sz w:val="20"/>
          <w:szCs w:val="20"/>
        </w:rPr>
      </w:pPr>
    </w:p>
    <w:p w:rsidR="002C709B" w:rsidRDefault="002C709B" w:rsidP="002C709B">
      <w:pPr>
        <w:pStyle w:val="Encabezado"/>
        <w:jc w:val="center"/>
        <w:rPr>
          <w:rFonts w:ascii="Century Gothic" w:hAnsi="Century Gothic" w:cs="Arial"/>
          <w:sz w:val="20"/>
          <w:szCs w:val="20"/>
        </w:rPr>
      </w:pPr>
    </w:p>
    <w:p w:rsidR="00FC3843" w:rsidRDefault="00FC3843" w:rsidP="002C709B">
      <w:pPr>
        <w:pStyle w:val="Encabezado"/>
        <w:jc w:val="center"/>
        <w:rPr>
          <w:rFonts w:ascii="Century Gothic" w:hAnsi="Century Gothic" w:cs="Arial"/>
          <w:sz w:val="20"/>
          <w:szCs w:val="20"/>
        </w:rPr>
      </w:pPr>
    </w:p>
    <w:p w:rsidR="00FC3843" w:rsidRPr="00306361" w:rsidRDefault="00FC3843" w:rsidP="002C709B">
      <w:pPr>
        <w:pStyle w:val="Encabezado"/>
        <w:jc w:val="center"/>
        <w:rPr>
          <w:rFonts w:ascii="Century Gothic" w:hAnsi="Century Gothic" w:cs="Arial"/>
          <w:sz w:val="20"/>
          <w:szCs w:val="20"/>
        </w:rPr>
      </w:pPr>
    </w:p>
    <w:p w:rsidR="002C709B" w:rsidRPr="00306361" w:rsidRDefault="002C709B" w:rsidP="002C709B">
      <w:pPr>
        <w:pStyle w:val="Encabezado"/>
        <w:jc w:val="center"/>
        <w:rPr>
          <w:rFonts w:ascii="Century Gothic" w:hAnsi="Century Gothic" w:cs="Arial"/>
          <w:sz w:val="20"/>
          <w:szCs w:val="20"/>
        </w:rPr>
      </w:pPr>
    </w:p>
    <w:p w:rsidR="002C709B" w:rsidRPr="00306361" w:rsidRDefault="00AE6E3E" w:rsidP="002C709B">
      <w:pPr>
        <w:jc w:val="center"/>
        <w:rPr>
          <w:rFonts w:ascii="Century Gothic" w:hAnsi="Century Gothic" w:cs="Arial"/>
          <w:b/>
          <w:bCs/>
        </w:rPr>
      </w:pPr>
      <w:r w:rsidRPr="00306361">
        <w:rPr>
          <w:rFonts w:ascii="Century Gothic" w:hAnsi="Century Gothic" w:cs="Arial"/>
          <w:b/>
          <w:bCs/>
        </w:rPr>
        <w:t>DOMINGA LEYTON</w:t>
      </w:r>
      <w:r w:rsidR="00E55858" w:rsidRPr="00306361">
        <w:rPr>
          <w:rFonts w:ascii="Century Gothic" w:hAnsi="Century Gothic" w:cs="Arial"/>
          <w:b/>
          <w:bCs/>
        </w:rPr>
        <w:t xml:space="preserve"> YATE</w:t>
      </w:r>
    </w:p>
    <w:p w:rsidR="002C709B" w:rsidRPr="00306361" w:rsidRDefault="002C709B" w:rsidP="002C709B">
      <w:pPr>
        <w:jc w:val="center"/>
        <w:rPr>
          <w:rFonts w:ascii="Century Gothic" w:hAnsi="Century Gothic" w:cs="Arial"/>
          <w:b/>
          <w:bCs/>
        </w:rPr>
      </w:pPr>
      <w:r w:rsidRPr="00306361">
        <w:rPr>
          <w:rFonts w:ascii="Century Gothic" w:hAnsi="Century Gothic" w:cs="Arial"/>
          <w:b/>
          <w:bCs/>
        </w:rPr>
        <w:t>Rectora – Ordenadora del Gasto</w:t>
      </w:r>
    </w:p>
    <w:p w:rsidR="0061128C" w:rsidRPr="00306361" w:rsidRDefault="0061128C">
      <w:pPr>
        <w:rPr>
          <w:rFonts w:ascii="Century Gothic" w:hAnsi="Century Gothic"/>
        </w:rPr>
      </w:pPr>
    </w:p>
    <w:sectPr w:rsidR="0061128C" w:rsidRPr="00306361" w:rsidSect="00A4646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1A3" w:rsidRDefault="008261A3" w:rsidP="002C709B">
      <w:r>
        <w:separator/>
      </w:r>
    </w:p>
  </w:endnote>
  <w:endnote w:type="continuationSeparator" w:id="0">
    <w:p w:rsidR="008261A3" w:rsidRDefault="008261A3" w:rsidP="002C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1A3" w:rsidRDefault="008261A3" w:rsidP="002C709B">
      <w:r>
        <w:separator/>
      </w:r>
    </w:p>
  </w:footnote>
  <w:footnote w:type="continuationSeparator" w:id="0">
    <w:p w:rsidR="008261A3" w:rsidRDefault="008261A3" w:rsidP="002C7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E3E" w:rsidRPr="00635FC2" w:rsidRDefault="00AE6E3E" w:rsidP="00AE6E3E">
    <w:pPr>
      <w:ind w:firstLine="708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1" locked="0" layoutInCell="1" allowOverlap="1" wp14:anchorId="7C85414B" wp14:editId="1F26E10B">
          <wp:simplePos x="0" y="0"/>
          <wp:positionH relativeFrom="column">
            <wp:posOffset>148590</wp:posOffset>
          </wp:positionH>
          <wp:positionV relativeFrom="paragraph">
            <wp:posOffset>-304800</wp:posOffset>
          </wp:positionV>
          <wp:extent cx="932815" cy="1095375"/>
          <wp:effectExtent l="19050" t="0" r="635" b="0"/>
          <wp:wrapNone/>
          <wp:docPr id="2" name="Imagen 2" descr="escud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5FC2">
      <w:rPr>
        <w:rFonts w:ascii="Arial" w:hAnsi="Arial" w:cs="Arial"/>
        <w:b/>
        <w:sz w:val="28"/>
        <w:szCs w:val="28"/>
      </w:rPr>
      <w:t>INSTITUCIÓN EDUCATIVA “RIOMANSO”</w:t>
    </w:r>
  </w:p>
  <w:p w:rsidR="00AE6E3E" w:rsidRDefault="00AE6E3E" w:rsidP="00AE6E3E">
    <w:pPr>
      <w:ind w:firstLine="708"/>
      <w:jc w:val="center"/>
      <w:rPr>
        <w:rFonts w:ascii="Arial" w:hAnsi="Arial" w:cs="Arial"/>
      </w:rPr>
    </w:pPr>
  </w:p>
  <w:p w:rsidR="00AE6E3E" w:rsidRPr="00635FC2" w:rsidRDefault="00AE6E3E" w:rsidP="00AE6E3E">
    <w:pPr>
      <w:ind w:firstLine="708"/>
      <w:jc w:val="center"/>
      <w:rPr>
        <w:rFonts w:ascii="Arial" w:hAnsi="Arial" w:cs="Arial"/>
      </w:rPr>
    </w:pPr>
    <w:r w:rsidRPr="00635FC2">
      <w:rPr>
        <w:rFonts w:ascii="Arial" w:hAnsi="Arial" w:cs="Arial"/>
      </w:rPr>
      <w:t>R. Educación 273015 – DANE 273624001971 – NIT 809.004.849-9</w:t>
    </w:r>
  </w:p>
  <w:p w:rsidR="00AE6E3E" w:rsidRPr="00635FC2" w:rsidRDefault="00AE6E3E" w:rsidP="00AE6E3E">
    <w:pPr>
      <w:ind w:firstLine="708"/>
      <w:jc w:val="center"/>
      <w:rPr>
        <w:rFonts w:ascii="Arial" w:hAnsi="Arial" w:cs="Arial"/>
      </w:rPr>
    </w:pPr>
    <w:r w:rsidRPr="00635FC2">
      <w:rPr>
        <w:rFonts w:ascii="Arial" w:hAnsi="Arial" w:cs="Arial"/>
      </w:rPr>
      <w:t>Integrada mediante Res. 709 del 17-Sept/1996</w:t>
    </w:r>
  </w:p>
  <w:p w:rsidR="00AE6E3E" w:rsidRPr="00635FC2" w:rsidRDefault="00AE6E3E" w:rsidP="00AE6E3E">
    <w:pPr>
      <w:ind w:firstLine="708"/>
      <w:jc w:val="center"/>
      <w:rPr>
        <w:rFonts w:ascii="Arial" w:hAnsi="Arial" w:cs="Arial"/>
      </w:rPr>
    </w:pPr>
    <w:r w:rsidRPr="00635FC2">
      <w:rPr>
        <w:rFonts w:ascii="Arial" w:hAnsi="Arial" w:cs="Arial"/>
      </w:rPr>
      <w:t>Niveles Preescolar y Básica.</w:t>
    </w:r>
  </w:p>
  <w:p w:rsidR="00AE6E3E" w:rsidRDefault="00AE6E3E" w:rsidP="00AE6E3E">
    <w:pPr>
      <w:ind w:firstLine="708"/>
      <w:jc w:val="center"/>
      <w:rPr>
        <w:rFonts w:ascii="Arial" w:hAnsi="Arial" w:cs="Arial"/>
      </w:rPr>
    </w:pPr>
    <w:r>
      <w:rPr>
        <w:rFonts w:ascii="Arial" w:hAnsi="Arial" w:cs="Arial"/>
      </w:rPr>
      <w:t>Vereda Riomanso, Rovira Tolima</w:t>
    </w:r>
  </w:p>
  <w:p w:rsidR="002C709B" w:rsidRDefault="002C709B" w:rsidP="002C709B">
    <w:pPr>
      <w:ind w:left="2124" w:firstLine="708"/>
      <w:jc w:val="center"/>
      <w:rPr>
        <w:b/>
        <w:bCs/>
        <w:sz w:val="24"/>
        <w:lang w:val="es-MX"/>
      </w:rPr>
    </w:pPr>
  </w:p>
  <w:p w:rsidR="002C709B" w:rsidRDefault="002C709B" w:rsidP="002C709B">
    <w:pPr>
      <w:ind w:left="2124" w:firstLine="708"/>
      <w:jc w:val="center"/>
      <w:rPr>
        <w:b/>
        <w:bCs/>
        <w:sz w:val="24"/>
        <w:lang w:val="es-MX"/>
      </w:rPr>
    </w:pPr>
  </w:p>
  <w:p w:rsidR="002C709B" w:rsidRPr="00571800" w:rsidRDefault="00AE6E3E" w:rsidP="002C709B">
    <w:pPr>
      <w:jc w:val="center"/>
      <w:rPr>
        <w:rFonts w:ascii="Arial" w:hAnsi="Arial" w:cs="Arial"/>
      </w:rPr>
    </w:pPr>
    <w:r>
      <w:rPr>
        <w:rFonts w:ascii="Arial" w:hAnsi="Arial" w:cs="Arial"/>
      </w:rPr>
      <w:t>RESOLUCIÓN Nº 0</w:t>
    </w:r>
    <w:r w:rsidR="00E55DB1">
      <w:rPr>
        <w:rFonts w:ascii="Arial" w:hAnsi="Arial" w:cs="Arial"/>
      </w:rPr>
      <w:t>08</w:t>
    </w:r>
  </w:p>
  <w:p w:rsidR="002C709B" w:rsidRPr="00571800" w:rsidRDefault="002C709B" w:rsidP="002C709B">
    <w:pPr>
      <w:jc w:val="center"/>
      <w:rPr>
        <w:rFonts w:ascii="Arial" w:hAnsi="Arial" w:cs="Arial"/>
      </w:rPr>
    </w:pPr>
    <w:r w:rsidRPr="00571800">
      <w:rPr>
        <w:rFonts w:ascii="Arial" w:hAnsi="Arial" w:cs="Arial"/>
      </w:rPr>
      <w:t>(</w:t>
    </w:r>
    <w:r w:rsidR="00E4104B">
      <w:rPr>
        <w:rFonts w:ascii="Arial" w:hAnsi="Arial" w:cs="Arial"/>
      </w:rPr>
      <w:t>AGOSTO 26</w:t>
    </w:r>
    <w:r w:rsidR="00A60994">
      <w:rPr>
        <w:rFonts w:ascii="Arial" w:hAnsi="Arial" w:cs="Arial"/>
      </w:rPr>
      <w:t xml:space="preserve"> DE 2020</w:t>
    </w:r>
    <w:r w:rsidRPr="00571800">
      <w:rPr>
        <w:rFonts w:ascii="Arial" w:hAnsi="Arial" w:cs="Arial"/>
      </w:rPr>
      <w:t>)</w:t>
    </w:r>
  </w:p>
  <w:p w:rsidR="002C709B" w:rsidRPr="00A6114B" w:rsidRDefault="002C709B" w:rsidP="002C709B">
    <w:pPr>
      <w:jc w:val="center"/>
      <w:rPr>
        <w:rFonts w:ascii="Arial" w:hAnsi="Arial" w:cs="Arial"/>
        <w:sz w:val="18"/>
        <w:szCs w:val="18"/>
      </w:rPr>
    </w:pPr>
  </w:p>
  <w:p w:rsidR="002C709B" w:rsidRDefault="002C709B" w:rsidP="007A6E0E">
    <w:pPr>
      <w:jc w:val="both"/>
    </w:pPr>
    <w:r w:rsidRPr="00D045AE">
      <w:rPr>
        <w:rFonts w:ascii="Arial" w:hAnsi="Arial" w:cs="Arial"/>
        <w:sz w:val="22"/>
        <w:szCs w:val="22"/>
      </w:rPr>
      <w:t xml:space="preserve">Por medio de la cual se  conforma el comité de apoyo a la actividad contractual para procesos de convocatoria pública </w:t>
    </w:r>
    <w:r>
      <w:rPr>
        <w:rFonts w:ascii="Arial" w:hAnsi="Arial" w:cs="Arial"/>
        <w:sz w:val="22"/>
        <w:szCs w:val="22"/>
      </w:rPr>
      <w:t xml:space="preserve">y /o Invitación a ofertar No </w:t>
    </w:r>
    <w:r w:rsidR="0000008F">
      <w:rPr>
        <w:rFonts w:ascii="Arial" w:hAnsi="Arial" w:cs="Arial"/>
        <w:sz w:val="22"/>
        <w:szCs w:val="22"/>
      </w:rPr>
      <w:t>RE-</w:t>
    </w:r>
    <w:r>
      <w:rPr>
        <w:rFonts w:ascii="Arial" w:hAnsi="Arial" w:cs="Arial"/>
        <w:sz w:val="22"/>
        <w:szCs w:val="22"/>
      </w:rPr>
      <w:t>0</w:t>
    </w:r>
    <w:r w:rsidR="00E4104B">
      <w:rPr>
        <w:rFonts w:ascii="Arial" w:hAnsi="Arial" w:cs="Arial"/>
        <w:sz w:val="22"/>
        <w:szCs w:val="22"/>
      </w:rPr>
      <w:t>03</w:t>
    </w:r>
    <w:r w:rsidR="0000008F">
      <w:rPr>
        <w:rFonts w:ascii="Arial" w:hAnsi="Arial" w:cs="Arial"/>
        <w:sz w:val="22"/>
        <w:szCs w:val="22"/>
      </w:rPr>
      <w:t>-2020</w:t>
    </w:r>
    <w:r>
      <w:rPr>
        <w:rFonts w:ascii="Arial" w:hAnsi="Arial" w:cs="Arial"/>
        <w:sz w:val="22"/>
        <w:szCs w:val="22"/>
      </w:rPr>
      <w:t xml:space="preserve"> </w:t>
    </w:r>
    <w:r w:rsidRPr="00D045AE">
      <w:rPr>
        <w:rFonts w:ascii="Arial" w:hAnsi="Arial" w:cs="Arial"/>
        <w:sz w:val="22"/>
        <w:szCs w:val="22"/>
      </w:rPr>
      <w:t>que precis</w:t>
    </w:r>
    <w:r>
      <w:rPr>
        <w:rFonts w:ascii="Arial" w:hAnsi="Arial" w:cs="Arial"/>
        <w:sz w:val="22"/>
        <w:szCs w:val="22"/>
      </w:rPr>
      <w:t xml:space="preserve">en de una evaluación calificada, de la </w:t>
    </w:r>
    <w:r>
      <w:rPr>
        <w:rFonts w:ascii="Arial" w:hAnsi="Arial" w:cs="Arial"/>
        <w:b/>
        <w:sz w:val="22"/>
        <w:szCs w:val="22"/>
      </w:rPr>
      <w:t>INTITUCIÓN EDUCATIVA</w:t>
    </w:r>
    <w:r w:rsidR="00AE6E3E">
      <w:rPr>
        <w:rFonts w:ascii="Arial" w:hAnsi="Arial" w:cs="Arial"/>
        <w:b/>
        <w:sz w:val="22"/>
        <w:szCs w:val="22"/>
      </w:rPr>
      <w:t xml:space="preserve"> RIOMANSO</w:t>
    </w:r>
    <w:r>
      <w:rPr>
        <w:rFonts w:ascii="Arial" w:hAnsi="Arial" w:cs="Arial"/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A2112"/>
    <w:multiLevelType w:val="hybridMultilevel"/>
    <w:tmpl w:val="590CAE80"/>
    <w:lvl w:ilvl="0" w:tplc="E27C6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09B"/>
    <w:rsid w:val="0000008F"/>
    <w:rsid w:val="00020486"/>
    <w:rsid w:val="000305C3"/>
    <w:rsid w:val="000E6867"/>
    <w:rsid w:val="000F170F"/>
    <w:rsid w:val="002C709B"/>
    <w:rsid w:val="00306361"/>
    <w:rsid w:val="00357DF5"/>
    <w:rsid w:val="003F668C"/>
    <w:rsid w:val="0041778A"/>
    <w:rsid w:val="00426D23"/>
    <w:rsid w:val="00466FFC"/>
    <w:rsid w:val="004C1FDC"/>
    <w:rsid w:val="0061128C"/>
    <w:rsid w:val="006A1530"/>
    <w:rsid w:val="006F5D38"/>
    <w:rsid w:val="007A6E0E"/>
    <w:rsid w:val="007B32F4"/>
    <w:rsid w:val="008261A3"/>
    <w:rsid w:val="00912775"/>
    <w:rsid w:val="009D22AF"/>
    <w:rsid w:val="00A46466"/>
    <w:rsid w:val="00A60994"/>
    <w:rsid w:val="00AE6E3E"/>
    <w:rsid w:val="00B643C5"/>
    <w:rsid w:val="00C11CD5"/>
    <w:rsid w:val="00C60461"/>
    <w:rsid w:val="00C640C7"/>
    <w:rsid w:val="00C943E2"/>
    <w:rsid w:val="00D47200"/>
    <w:rsid w:val="00D85EF9"/>
    <w:rsid w:val="00DD59BE"/>
    <w:rsid w:val="00E11D2B"/>
    <w:rsid w:val="00E4104B"/>
    <w:rsid w:val="00E55858"/>
    <w:rsid w:val="00E55DB1"/>
    <w:rsid w:val="00F3408E"/>
    <w:rsid w:val="00F66F39"/>
    <w:rsid w:val="00F873BC"/>
    <w:rsid w:val="00FC3843"/>
    <w:rsid w:val="00FE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0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C709B"/>
  </w:style>
  <w:style w:type="paragraph" w:styleId="Piedepgina">
    <w:name w:val="footer"/>
    <w:basedOn w:val="Normal"/>
    <w:link w:val="PiedepginaCar"/>
    <w:uiPriority w:val="99"/>
    <w:unhideWhenUsed/>
    <w:rsid w:val="002C70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709B"/>
  </w:style>
  <w:style w:type="paragraph" w:styleId="Sinespaciado">
    <w:name w:val="No Spacing"/>
    <w:link w:val="SinespaciadoCar"/>
    <w:uiPriority w:val="1"/>
    <w:qFormat/>
    <w:rsid w:val="00306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inespaciadoCar">
    <w:name w:val="Sin espaciado Car"/>
    <w:link w:val="Sinespaciado"/>
    <w:uiPriority w:val="1"/>
    <w:locked/>
    <w:rsid w:val="00306361"/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34</cp:revision>
  <dcterms:created xsi:type="dcterms:W3CDTF">2019-05-27T15:34:00Z</dcterms:created>
  <dcterms:modified xsi:type="dcterms:W3CDTF">2020-09-14T22:07:00Z</dcterms:modified>
</cp:coreProperties>
</file>